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91DEF3" w14:textId="33A5CB93" w:rsidR="00A964BB" w:rsidRDefault="00B1130D" w:rsidP="00B1130D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Just4Kidz Academy</w:t>
      </w:r>
    </w:p>
    <w:p w14:paraId="7A7F9958" w14:textId="31485797" w:rsidR="00B1130D" w:rsidRDefault="00B1130D" w:rsidP="00B1130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67 New </w:t>
      </w:r>
      <w:proofErr w:type="spellStart"/>
      <w:r>
        <w:rPr>
          <w:rFonts w:ascii="Arial" w:hAnsi="Arial" w:cs="Arial"/>
        </w:rPr>
        <w:t>Amwell</w:t>
      </w:r>
      <w:proofErr w:type="spellEnd"/>
      <w:r>
        <w:rPr>
          <w:rFonts w:ascii="Arial" w:hAnsi="Arial" w:cs="Arial"/>
        </w:rPr>
        <w:t xml:space="preserve"> Rd.</w:t>
      </w:r>
    </w:p>
    <w:p w14:paraId="3F5516F8" w14:textId="65A00A36" w:rsidR="00B1130D" w:rsidRDefault="00B1130D" w:rsidP="00B1130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Hillsborough, NJ 08844</w:t>
      </w:r>
    </w:p>
    <w:p w14:paraId="47B4B3FA" w14:textId="54C6577B" w:rsidR="00B1130D" w:rsidRDefault="00B1130D" w:rsidP="00B1130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908-308-5980</w:t>
      </w:r>
    </w:p>
    <w:p w14:paraId="5816EFA9" w14:textId="02F50868" w:rsidR="00B1130D" w:rsidRDefault="00B1130D" w:rsidP="00B1130D">
      <w:pPr>
        <w:jc w:val="center"/>
        <w:rPr>
          <w:rFonts w:ascii="Arial" w:hAnsi="Arial" w:cs="Arial"/>
        </w:rPr>
      </w:pPr>
    </w:p>
    <w:p w14:paraId="0D502160" w14:textId="24B4EA85" w:rsidR="00B1130D" w:rsidRPr="00C83E2D" w:rsidRDefault="00B1130D" w:rsidP="00B1130D">
      <w:pPr>
        <w:pStyle w:val="ListParagraph"/>
        <w:jc w:val="center"/>
        <w:rPr>
          <w:rFonts w:ascii="Arial" w:hAnsi="Arial" w:cs="Arial"/>
          <w:sz w:val="36"/>
          <w:szCs w:val="36"/>
          <w:u w:val="single"/>
        </w:rPr>
      </w:pPr>
      <w:r w:rsidRPr="00C83E2D">
        <w:rPr>
          <w:rFonts w:ascii="Arial" w:hAnsi="Arial" w:cs="Arial"/>
          <w:sz w:val="36"/>
          <w:szCs w:val="36"/>
          <w:u w:val="single"/>
        </w:rPr>
        <w:t>Policy on Methods of Parental Notification</w:t>
      </w:r>
    </w:p>
    <w:p w14:paraId="4B95C702" w14:textId="4C0077A2" w:rsidR="00B1130D" w:rsidRPr="00C83E2D" w:rsidRDefault="00B1130D" w:rsidP="00B1130D">
      <w:pPr>
        <w:pStyle w:val="ListParagraph"/>
        <w:jc w:val="center"/>
        <w:rPr>
          <w:rFonts w:ascii="Arial" w:hAnsi="Arial" w:cs="Arial"/>
          <w:sz w:val="24"/>
          <w:szCs w:val="24"/>
          <w:u w:val="single"/>
        </w:rPr>
      </w:pPr>
    </w:p>
    <w:p w14:paraId="48FA6EDF" w14:textId="5FD8587E" w:rsidR="00B1130D" w:rsidRPr="00C83E2D" w:rsidRDefault="00D61AA1" w:rsidP="00D61AA1">
      <w:pPr>
        <w:pStyle w:val="ListParagraph"/>
        <w:rPr>
          <w:rFonts w:ascii="Arial" w:hAnsi="Arial" w:cs="Arial"/>
          <w:sz w:val="24"/>
          <w:szCs w:val="24"/>
        </w:rPr>
      </w:pPr>
      <w:r w:rsidRPr="00C83E2D">
        <w:rPr>
          <w:rFonts w:ascii="Arial" w:hAnsi="Arial" w:cs="Arial"/>
          <w:sz w:val="24"/>
          <w:szCs w:val="24"/>
        </w:rPr>
        <w:t>Parents and guardians will be notified immediately by phone if a child sustains a head injury, a bite that breaks the skin, a fall from a height, or an injury requiring professional medical attention.</w:t>
      </w:r>
    </w:p>
    <w:p w14:paraId="09C7B052" w14:textId="4CC3E566" w:rsidR="00D61AA1" w:rsidRPr="00C83E2D" w:rsidRDefault="00D61AA1" w:rsidP="00D61AA1">
      <w:pPr>
        <w:pStyle w:val="ListParagraph"/>
        <w:rPr>
          <w:rFonts w:ascii="Arial" w:hAnsi="Arial" w:cs="Arial"/>
          <w:sz w:val="24"/>
          <w:szCs w:val="24"/>
        </w:rPr>
      </w:pPr>
    </w:p>
    <w:p w14:paraId="124448F5" w14:textId="331A6F04" w:rsidR="00D61AA1" w:rsidRPr="00C83E2D" w:rsidRDefault="00D61AA1" w:rsidP="00D61AA1">
      <w:pPr>
        <w:pStyle w:val="ListParagraph"/>
        <w:rPr>
          <w:rFonts w:ascii="Arial" w:hAnsi="Arial" w:cs="Arial"/>
          <w:sz w:val="24"/>
          <w:szCs w:val="24"/>
        </w:rPr>
      </w:pPr>
      <w:r w:rsidRPr="00C83E2D">
        <w:rPr>
          <w:rFonts w:ascii="Arial" w:hAnsi="Arial" w:cs="Arial"/>
          <w:sz w:val="24"/>
          <w:szCs w:val="24"/>
        </w:rPr>
        <w:t>In the event of temporary or permanent closure of the center, the center shall provide advance</w:t>
      </w:r>
      <w:r w:rsidR="00C83E2D" w:rsidRPr="00C83E2D">
        <w:rPr>
          <w:rFonts w:ascii="Arial" w:hAnsi="Arial" w:cs="Arial"/>
          <w:sz w:val="24"/>
          <w:szCs w:val="24"/>
        </w:rPr>
        <w:t>d</w:t>
      </w:r>
      <w:r w:rsidRPr="00C83E2D">
        <w:rPr>
          <w:rFonts w:ascii="Arial" w:hAnsi="Arial" w:cs="Arial"/>
          <w:sz w:val="24"/>
          <w:szCs w:val="24"/>
        </w:rPr>
        <w:t xml:space="preserve"> notice to parents/guardians of enrolled children in sufficient time to enable parents to make alternative child care arrangements.  Notification</w:t>
      </w:r>
      <w:r w:rsidR="002B5F15" w:rsidRPr="00C83E2D">
        <w:rPr>
          <w:rFonts w:ascii="Arial" w:hAnsi="Arial" w:cs="Arial"/>
          <w:sz w:val="24"/>
          <w:szCs w:val="24"/>
        </w:rPr>
        <w:t xml:space="preserve"> will be made</w:t>
      </w:r>
      <w:r w:rsidRPr="00C83E2D">
        <w:rPr>
          <w:rFonts w:ascii="Arial" w:hAnsi="Arial" w:cs="Arial"/>
          <w:sz w:val="24"/>
          <w:szCs w:val="24"/>
        </w:rPr>
        <w:t xml:space="preserve"> </w:t>
      </w:r>
      <w:r w:rsidR="002B5F15" w:rsidRPr="00C83E2D">
        <w:rPr>
          <w:rFonts w:ascii="Arial" w:hAnsi="Arial" w:cs="Arial"/>
          <w:sz w:val="24"/>
          <w:szCs w:val="24"/>
        </w:rPr>
        <w:t>by text message, class text messaging, use of Dojo, and, if applicable, through verbal communication.</w:t>
      </w:r>
    </w:p>
    <w:p w14:paraId="697B6DD9" w14:textId="3F320169" w:rsidR="002B5F15" w:rsidRPr="00C83E2D" w:rsidRDefault="002B5F15" w:rsidP="00D61AA1">
      <w:pPr>
        <w:pStyle w:val="ListParagraph"/>
        <w:rPr>
          <w:rFonts w:ascii="Arial" w:hAnsi="Arial" w:cs="Arial"/>
          <w:sz w:val="24"/>
          <w:szCs w:val="24"/>
        </w:rPr>
      </w:pPr>
    </w:p>
    <w:p w14:paraId="7B2A2C64" w14:textId="1BF5F40A" w:rsidR="002B5F15" w:rsidRPr="00C83E2D" w:rsidRDefault="002B5F15" w:rsidP="00D61AA1">
      <w:pPr>
        <w:pStyle w:val="ListParagraph"/>
        <w:rPr>
          <w:rFonts w:ascii="Arial" w:hAnsi="Arial" w:cs="Arial"/>
          <w:sz w:val="24"/>
          <w:szCs w:val="24"/>
        </w:rPr>
      </w:pPr>
    </w:p>
    <w:p w14:paraId="459FD2EA" w14:textId="142FD38E" w:rsidR="002B5F15" w:rsidRPr="00C83E2D" w:rsidRDefault="002B5F15" w:rsidP="00D61AA1">
      <w:pPr>
        <w:pStyle w:val="ListParagraph"/>
        <w:rPr>
          <w:rFonts w:ascii="Arial" w:hAnsi="Arial" w:cs="Arial"/>
          <w:sz w:val="24"/>
          <w:szCs w:val="24"/>
        </w:rPr>
      </w:pPr>
      <w:r w:rsidRPr="00C83E2D">
        <w:rPr>
          <w:rFonts w:ascii="Arial" w:hAnsi="Arial" w:cs="Arial"/>
          <w:sz w:val="24"/>
          <w:szCs w:val="24"/>
        </w:rPr>
        <w:t>I have read a copy of the Methods of Parental Notification.</w:t>
      </w:r>
    </w:p>
    <w:p w14:paraId="54F85ADB" w14:textId="56C266B0" w:rsidR="00C83E2D" w:rsidRDefault="00C83E2D" w:rsidP="00D61AA1">
      <w:pPr>
        <w:pStyle w:val="ListParagraph"/>
        <w:rPr>
          <w:rFonts w:ascii="Arial" w:hAnsi="Arial" w:cs="Arial"/>
          <w:sz w:val="32"/>
          <w:szCs w:val="32"/>
        </w:rPr>
      </w:pPr>
    </w:p>
    <w:p w14:paraId="7AEA53B0" w14:textId="0A997A68" w:rsidR="00C83E2D" w:rsidRDefault="00C83E2D" w:rsidP="00D61AA1">
      <w:pPr>
        <w:pStyle w:val="ListParagraph"/>
        <w:rPr>
          <w:rFonts w:ascii="Arial" w:hAnsi="Arial" w:cs="Arial"/>
          <w:sz w:val="32"/>
          <w:szCs w:val="32"/>
        </w:rPr>
      </w:pPr>
    </w:p>
    <w:p w14:paraId="3CF997D0" w14:textId="77777777" w:rsidR="00C83E2D" w:rsidRDefault="00C83E2D" w:rsidP="00D61AA1">
      <w:pPr>
        <w:pStyle w:val="ListParagraph"/>
        <w:rPr>
          <w:rFonts w:ascii="Arial" w:hAnsi="Arial" w:cs="Arial"/>
          <w:sz w:val="32"/>
          <w:szCs w:val="32"/>
        </w:rPr>
      </w:pPr>
    </w:p>
    <w:p w14:paraId="22D41AB7" w14:textId="3E11B493" w:rsidR="002B5F15" w:rsidRDefault="002B5F15" w:rsidP="00D61AA1">
      <w:pPr>
        <w:pStyle w:val="ListParagraph"/>
        <w:rPr>
          <w:rFonts w:ascii="Arial" w:hAnsi="Arial" w:cs="Arial"/>
          <w:sz w:val="32"/>
          <w:szCs w:val="32"/>
        </w:rPr>
      </w:pPr>
    </w:p>
    <w:p w14:paraId="5AF05E2D" w14:textId="72451AE4" w:rsidR="00B808BB" w:rsidRDefault="002B5F15" w:rsidP="00D61AA1">
      <w:pPr>
        <w:pStyle w:val="ListParagrap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_________________</w:t>
      </w:r>
      <w:r w:rsidR="00B808BB">
        <w:rPr>
          <w:rFonts w:ascii="Arial" w:hAnsi="Arial" w:cs="Arial"/>
          <w:sz w:val="32"/>
          <w:szCs w:val="32"/>
        </w:rPr>
        <w:t>___              _____________________</w:t>
      </w:r>
    </w:p>
    <w:p w14:paraId="58270601" w14:textId="77777777" w:rsidR="00B808BB" w:rsidRDefault="00B808BB" w:rsidP="00D61AA1">
      <w:pPr>
        <w:pStyle w:val="ListParagraph"/>
        <w:rPr>
          <w:rFonts w:ascii="Arial" w:hAnsi="Arial" w:cs="Arial"/>
          <w:sz w:val="32"/>
          <w:szCs w:val="32"/>
        </w:rPr>
      </w:pPr>
    </w:p>
    <w:p w14:paraId="484939ED" w14:textId="6F595F5D" w:rsidR="002B5F15" w:rsidRPr="00C83E2D" w:rsidRDefault="00B808BB" w:rsidP="00D61AA1">
      <w:pPr>
        <w:pStyle w:val="ListParagraph"/>
        <w:rPr>
          <w:rFonts w:ascii="Arial" w:hAnsi="Arial" w:cs="Arial"/>
          <w:sz w:val="28"/>
          <w:szCs w:val="28"/>
        </w:rPr>
      </w:pPr>
      <w:r w:rsidRPr="00C83E2D">
        <w:rPr>
          <w:rFonts w:ascii="Arial" w:hAnsi="Arial" w:cs="Arial"/>
          <w:sz w:val="28"/>
          <w:szCs w:val="28"/>
        </w:rPr>
        <w:t xml:space="preserve">Staff Name          </w:t>
      </w:r>
      <w:r w:rsidR="00C83E2D">
        <w:rPr>
          <w:rFonts w:ascii="Arial" w:hAnsi="Arial" w:cs="Arial"/>
          <w:sz w:val="28"/>
          <w:szCs w:val="28"/>
        </w:rPr>
        <w:tab/>
      </w:r>
      <w:r w:rsidRPr="00C83E2D">
        <w:rPr>
          <w:rFonts w:ascii="Arial" w:hAnsi="Arial" w:cs="Arial"/>
          <w:sz w:val="28"/>
          <w:szCs w:val="28"/>
        </w:rPr>
        <w:t xml:space="preserve">                          Parent Name</w:t>
      </w:r>
    </w:p>
    <w:p w14:paraId="415EAE01" w14:textId="68463A79" w:rsidR="00B808BB" w:rsidRDefault="00B808BB" w:rsidP="00D61AA1">
      <w:pPr>
        <w:pStyle w:val="ListParagraph"/>
        <w:rPr>
          <w:rFonts w:ascii="Arial" w:hAnsi="Arial" w:cs="Arial"/>
          <w:sz w:val="32"/>
          <w:szCs w:val="32"/>
        </w:rPr>
      </w:pPr>
    </w:p>
    <w:p w14:paraId="693E1330" w14:textId="3ED37C28" w:rsidR="00B808BB" w:rsidRDefault="00B808BB" w:rsidP="00D61AA1">
      <w:pPr>
        <w:pStyle w:val="ListParagrap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_____________________            _____________________</w:t>
      </w:r>
    </w:p>
    <w:p w14:paraId="1E426ADD" w14:textId="524EDEFA" w:rsidR="00B808BB" w:rsidRPr="00C83E2D" w:rsidRDefault="00B808BB" w:rsidP="00D61AA1">
      <w:pPr>
        <w:pStyle w:val="ListParagraph"/>
        <w:rPr>
          <w:rFonts w:ascii="Arial" w:hAnsi="Arial" w:cs="Arial"/>
          <w:sz w:val="28"/>
          <w:szCs w:val="28"/>
        </w:rPr>
      </w:pPr>
      <w:r w:rsidRPr="00C83E2D">
        <w:rPr>
          <w:rFonts w:ascii="Arial" w:hAnsi="Arial" w:cs="Arial"/>
          <w:sz w:val="28"/>
          <w:szCs w:val="28"/>
        </w:rPr>
        <w:t xml:space="preserve">Signature               </w:t>
      </w:r>
      <w:r w:rsidR="00C83E2D">
        <w:rPr>
          <w:rFonts w:ascii="Arial" w:hAnsi="Arial" w:cs="Arial"/>
          <w:sz w:val="28"/>
          <w:szCs w:val="28"/>
        </w:rPr>
        <w:tab/>
      </w:r>
      <w:r w:rsidRPr="00C83E2D">
        <w:rPr>
          <w:rFonts w:ascii="Arial" w:hAnsi="Arial" w:cs="Arial"/>
          <w:sz w:val="28"/>
          <w:szCs w:val="28"/>
        </w:rPr>
        <w:t xml:space="preserve">                        </w:t>
      </w:r>
      <w:r w:rsidR="00C83E2D">
        <w:rPr>
          <w:rFonts w:ascii="Arial" w:hAnsi="Arial" w:cs="Arial"/>
          <w:sz w:val="28"/>
          <w:szCs w:val="28"/>
        </w:rPr>
        <w:t>S</w:t>
      </w:r>
      <w:r w:rsidRPr="00C83E2D">
        <w:rPr>
          <w:rFonts w:ascii="Arial" w:hAnsi="Arial" w:cs="Arial"/>
          <w:sz w:val="28"/>
          <w:szCs w:val="28"/>
        </w:rPr>
        <w:t xml:space="preserve">ignature    </w:t>
      </w:r>
    </w:p>
    <w:p w14:paraId="2C722104" w14:textId="3169650E" w:rsidR="00B808BB" w:rsidRDefault="00B808BB" w:rsidP="00D61AA1">
      <w:pPr>
        <w:pStyle w:val="ListParagraph"/>
        <w:rPr>
          <w:rFonts w:ascii="Arial" w:hAnsi="Arial" w:cs="Arial"/>
          <w:sz w:val="32"/>
          <w:szCs w:val="32"/>
        </w:rPr>
      </w:pPr>
    </w:p>
    <w:p w14:paraId="5E469AEF" w14:textId="4B09E6AC" w:rsidR="00EC64F0" w:rsidRDefault="00EC64F0">
      <w:pPr>
        <w:rPr>
          <w:rFonts w:ascii="Arial" w:hAnsi="Arial" w:cs="Arial"/>
          <w:sz w:val="32"/>
          <w:szCs w:val="32"/>
        </w:rPr>
      </w:pPr>
    </w:p>
    <w:sectPr w:rsidR="00EC64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D0E5F" w14:textId="77777777" w:rsidR="00BD462C" w:rsidRDefault="00BD462C" w:rsidP="00BD462C">
      <w:pPr>
        <w:spacing w:after="0" w:line="240" w:lineRule="auto"/>
      </w:pPr>
      <w:r>
        <w:separator/>
      </w:r>
    </w:p>
  </w:endnote>
  <w:endnote w:type="continuationSeparator" w:id="0">
    <w:p w14:paraId="235D081B" w14:textId="77777777" w:rsidR="00BD462C" w:rsidRDefault="00BD462C" w:rsidP="00BD4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9B5F2" w14:textId="77777777" w:rsidR="00BD462C" w:rsidRDefault="00BD462C" w:rsidP="00BD462C">
      <w:pPr>
        <w:spacing w:after="0" w:line="240" w:lineRule="auto"/>
      </w:pPr>
      <w:r>
        <w:separator/>
      </w:r>
    </w:p>
  </w:footnote>
  <w:footnote w:type="continuationSeparator" w:id="0">
    <w:p w14:paraId="23C0B2A5" w14:textId="77777777" w:rsidR="00BD462C" w:rsidRDefault="00BD462C" w:rsidP="00BD46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E97530"/>
    <w:multiLevelType w:val="hybridMultilevel"/>
    <w:tmpl w:val="FC641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0D"/>
    <w:rsid w:val="00015254"/>
    <w:rsid w:val="002B5F15"/>
    <w:rsid w:val="00960021"/>
    <w:rsid w:val="00A27B22"/>
    <w:rsid w:val="00A868AC"/>
    <w:rsid w:val="00A964BB"/>
    <w:rsid w:val="00B1130D"/>
    <w:rsid w:val="00B808BB"/>
    <w:rsid w:val="00BD462C"/>
    <w:rsid w:val="00C83E2D"/>
    <w:rsid w:val="00D61AA1"/>
    <w:rsid w:val="00E1583A"/>
    <w:rsid w:val="00EC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1327EE"/>
  <w15:chartTrackingRefBased/>
  <w15:docId w15:val="{0273CF81-772B-46CB-BB54-656C4BA11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3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00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0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D46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62C"/>
  </w:style>
  <w:style w:type="paragraph" w:styleId="Footer">
    <w:name w:val="footer"/>
    <w:basedOn w:val="Normal"/>
    <w:link w:val="FooterChar"/>
    <w:uiPriority w:val="99"/>
    <w:unhideWhenUsed/>
    <w:rsid w:val="00BD46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Gilmore</dc:creator>
  <cp:keywords/>
  <dc:description/>
  <cp:lastModifiedBy>Suzanne Ferucci</cp:lastModifiedBy>
  <cp:revision>2</cp:revision>
  <dcterms:created xsi:type="dcterms:W3CDTF">2019-01-23T18:41:00Z</dcterms:created>
  <dcterms:modified xsi:type="dcterms:W3CDTF">2019-01-23T18:41:00Z</dcterms:modified>
</cp:coreProperties>
</file>